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E4" w:rsidRDefault="008518E4">
      <w:bookmarkStart w:id="0" w:name="_GoBack"/>
      <w:bookmarkEnd w:id="0"/>
    </w:p>
    <w:p w:rsidR="007E4888" w:rsidRDefault="007E4888"/>
    <w:p w:rsidR="007E4888" w:rsidRDefault="007E4888" w:rsidP="007E4888">
      <w:pPr>
        <w:spacing w:after="0" w:line="240" w:lineRule="auto"/>
      </w:pPr>
      <w:r>
        <w:t>Athens PTO Meeting</w:t>
      </w:r>
    </w:p>
    <w:p w:rsidR="007E4888" w:rsidRDefault="00DD2059" w:rsidP="007E4888">
      <w:pPr>
        <w:spacing w:after="0" w:line="240" w:lineRule="auto"/>
      </w:pPr>
      <w:r>
        <w:t>January 16, 2019</w:t>
      </w:r>
    </w:p>
    <w:p w:rsidR="007E4888" w:rsidRDefault="007E4888" w:rsidP="007E4888">
      <w:pPr>
        <w:spacing w:after="0" w:line="240" w:lineRule="auto"/>
      </w:pPr>
    </w:p>
    <w:p w:rsidR="007E4888" w:rsidRDefault="007E4888" w:rsidP="007E4888">
      <w:pPr>
        <w:spacing w:after="0" w:line="240" w:lineRule="auto"/>
      </w:pPr>
      <w:r>
        <w:t>Meeting Minutes</w:t>
      </w:r>
    </w:p>
    <w:p w:rsidR="007E4888" w:rsidRDefault="007E4888" w:rsidP="007E4888">
      <w:pPr>
        <w:spacing w:after="0" w:line="240" w:lineRule="auto"/>
      </w:pPr>
    </w:p>
    <w:p w:rsidR="007E4888" w:rsidRDefault="007E4888" w:rsidP="007E4888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E4888" w:rsidRDefault="007E4888" w:rsidP="007E4888">
      <w:pPr>
        <w:pStyle w:val="ListParagraph"/>
        <w:numPr>
          <w:ilvl w:val="1"/>
          <w:numId w:val="1"/>
        </w:numPr>
        <w:spacing w:after="0" w:line="240" w:lineRule="auto"/>
      </w:pPr>
      <w:r>
        <w:t>Meeting started 7:</w:t>
      </w:r>
      <w:r w:rsidR="00DD2059">
        <w:t>09</w:t>
      </w:r>
      <w:r>
        <w:t xml:space="preserve"> p.m.</w:t>
      </w:r>
    </w:p>
    <w:p w:rsidR="00672803" w:rsidRDefault="00672803" w:rsidP="007E4888">
      <w:pPr>
        <w:pStyle w:val="ListParagraph"/>
        <w:numPr>
          <w:ilvl w:val="1"/>
          <w:numId w:val="1"/>
        </w:numPr>
        <w:spacing w:after="0" w:line="240" w:lineRule="auto"/>
      </w:pPr>
      <w:r>
        <w:t>Grant Request Night</w:t>
      </w:r>
    </w:p>
    <w:p w:rsidR="00672803" w:rsidRDefault="007E4888" w:rsidP="00672803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</w:p>
    <w:p w:rsidR="00DD2059" w:rsidRDefault="00DD2059" w:rsidP="00672803">
      <w:pPr>
        <w:pStyle w:val="ListParagraph"/>
        <w:numPr>
          <w:ilvl w:val="0"/>
          <w:numId w:val="1"/>
        </w:numPr>
        <w:spacing w:after="0" w:line="240" w:lineRule="auto"/>
      </w:pPr>
      <w:r>
        <w:t>Charity Week Overview</w:t>
      </w:r>
    </w:p>
    <w:p w:rsidR="00DD2059" w:rsidRDefault="00DD2059" w:rsidP="00DD2059">
      <w:pPr>
        <w:pStyle w:val="ListParagraph"/>
        <w:numPr>
          <w:ilvl w:val="1"/>
          <w:numId w:val="1"/>
        </w:numPr>
        <w:spacing w:after="0" w:line="240" w:lineRule="auto"/>
      </w:pPr>
      <w:r>
        <w:t>Events going on each day – Focus Detroit is this year’s charity. Lifts those in need out of poverty. Getting an education, food, shoes, basic essentials, and also tutoring.</w:t>
      </w:r>
    </w:p>
    <w:p w:rsidR="00DD2059" w:rsidRDefault="00DD2059" w:rsidP="00DD2059">
      <w:pPr>
        <w:pStyle w:val="ListParagraph"/>
        <w:numPr>
          <w:ilvl w:val="1"/>
          <w:numId w:val="1"/>
        </w:numPr>
        <w:spacing w:after="0" w:line="240" w:lineRule="auto"/>
      </w:pPr>
      <w:r>
        <w:t>Events: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Penny wars</w:t>
      </w:r>
    </w:p>
    <w:p w:rsidR="00DD2059" w:rsidRDefault="001E113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Corp</w:t>
      </w:r>
      <w:r w:rsidR="00DD2059">
        <w:t>orate sponsors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Buy a heart send a meal $2 each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Teacher court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Mr. Athens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Friday Feb 8 – Parent Euchre Night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Saturday Feb 9 – Ice Skating</w:t>
      </w:r>
    </w:p>
    <w:p w:rsidR="00DD2059" w:rsidRDefault="001E113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Sunday – Cy</w:t>
      </w:r>
      <w:r w:rsidR="00DD2059">
        <w:t>cle Bar and Yoga and Leo’s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Monday – Comfy Day, Pancake Breakfast</w:t>
      </w:r>
    </w:p>
    <w:p w:rsidR="00DD2059" w:rsidRDefault="00DD2059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Tuesday(get from website</w:t>
      </w:r>
    </w:p>
    <w:p w:rsidR="00B34E3F" w:rsidRDefault="00B34E3F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Wednesday</w:t>
      </w:r>
    </w:p>
    <w:p w:rsidR="00B34E3F" w:rsidRDefault="00B34E3F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Thursday – Parent Cook off</w:t>
      </w:r>
    </w:p>
    <w:p w:rsidR="00B34E3F" w:rsidRDefault="00B34E3F" w:rsidP="00DD2059">
      <w:pPr>
        <w:pStyle w:val="ListParagraph"/>
        <w:numPr>
          <w:ilvl w:val="2"/>
          <w:numId w:val="1"/>
        </w:numPr>
        <w:spacing w:after="0" w:line="240" w:lineRule="auto"/>
      </w:pPr>
      <w:r>
        <w:t>Friday – Dance 7-10 pm – Need parent volunteers</w:t>
      </w:r>
    </w:p>
    <w:p w:rsidR="00B34E3F" w:rsidRDefault="00B34E3F" w:rsidP="00B34E3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 passport = $85 – can be purchased </w:t>
      </w:r>
      <w:r w:rsidR="00FD325D">
        <w:t xml:space="preserve">through </w:t>
      </w:r>
      <w:proofErr w:type="spellStart"/>
      <w:r w:rsidR="00FD325D">
        <w:t>Payschools</w:t>
      </w:r>
      <w:proofErr w:type="spellEnd"/>
      <w:r w:rsidR="00FD325D">
        <w:t>. T-shirts can be purchased.</w:t>
      </w:r>
    </w:p>
    <w:p w:rsidR="00B34E3F" w:rsidRDefault="00B34E3F" w:rsidP="00B34E3F">
      <w:pPr>
        <w:pStyle w:val="ListParagraph"/>
        <w:numPr>
          <w:ilvl w:val="1"/>
          <w:numId w:val="1"/>
        </w:numPr>
        <w:spacing w:after="0" w:line="240" w:lineRule="auto"/>
      </w:pPr>
      <w:r>
        <w:t>Last year</w:t>
      </w:r>
      <w:r w:rsidR="00FD325D">
        <w:t xml:space="preserve"> $</w:t>
      </w:r>
      <w:r>
        <w:t>148, 813.77</w:t>
      </w:r>
      <w:r w:rsidR="00FD325D">
        <w:t xml:space="preserve"> was raised</w:t>
      </w:r>
      <w:r>
        <w:t>. Goal for this year = $100,000.</w:t>
      </w:r>
    </w:p>
    <w:p w:rsidR="00B34E3F" w:rsidRDefault="00B34E3F" w:rsidP="00B34E3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</w:t>
      </w:r>
      <w:r w:rsidR="00FD325D">
        <w:t xml:space="preserve">related </w:t>
      </w:r>
      <w:r>
        <w:t>PPT on Athens website.</w:t>
      </w:r>
    </w:p>
    <w:p w:rsidR="00B34E3F" w:rsidRDefault="00FD325D" w:rsidP="00B34E3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Jennifer </w:t>
      </w:r>
      <w:proofErr w:type="spellStart"/>
      <w:r>
        <w:t>Jabor</w:t>
      </w:r>
      <w:proofErr w:type="spellEnd"/>
      <w:r>
        <w:t xml:space="preserve"> – Special Services Advisory committee at Athens. They provide guidance for parents to the special services in Troy. </w:t>
      </w:r>
      <w:r w:rsidR="00B34E3F">
        <w:t>This year looking for a greater format and to be a resource for parents.</w:t>
      </w:r>
      <w:r>
        <w:t xml:space="preserve"> See information</w:t>
      </w:r>
      <w:r w:rsidR="00B34E3F">
        <w:t xml:space="preserve"> on Parents tab</w:t>
      </w:r>
      <w:r>
        <w:t>.</w:t>
      </w:r>
      <w:r w:rsidR="00B34E3F">
        <w:t xml:space="preserve"> Email sent 1.5 months ago.</w:t>
      </w:r>
    </w:p>
    <w:p w:rsidR="00B34E3F" w:rsidRDefault="00B34E3F" w:rsidP="00B34E3F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:rsidR="00B34E3F" w:rsidRDefault="00B34E3F" w:rsidP="00B34E3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Principal – Mr. </w:t>
      </w:r>
      <w:r w:rsidR="00FD1724">
        <w:t>Burns</w:t>
      </w:r>
      <w:r>
        <w:t xml:space="preserve"> presenting for Dr. Dixon</w:t>
      </w:r>
    </w:p>
    <w:p w:rsidR="00B34E3F" w:rsidRDefault="00FD1724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Troy Somerset Gazette article – Key Club and Kiwanis clubs are contributing funds</w:t>
      </w:r>
      <w:r w:rsidR="00277F87">
        <w:t xml:space="preserve"> for the Athens outdoor classroom renovation</w:t>
      </w:r>
      <w:r>
        <w:t xml:space="preserve">. </w:t>
      </w:r>
    </w:p>
    <w:p w:rsidR="00FD1724" w:rsidRDefault="00277F87" w:rsidP="00B34E3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Athens </w:t>
      </w:r>
      <w:r w:rsidR="00FD1724">
        <w:t>ACT and SAT scores have out-paced the national average</w:t>
      </w:r>
      <w:r>
        <w:t>.</w:t>
      </w:r>
    </w:p>
    <w:p w:rsidR="00FD1724" w:rsidRDefault="00FD1724" w:rsidP="00B34E3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Suspensions have decreased from 724 suspensions </w:t>
      </w:r>
      <w:r w:rsidR="00277F87">
        <w:t>to 73 since 2007 (89% reduction</w:t>
      </w:r>
      <w:r>
        <w:t xml:space="preserve">. </w:t>
      </w:r>
      <w:r w:rsidR="00277F87">
        <w:t>This is attributed to</w:t>
      </w:r>
      <w:r>
        <w:t xml:space="preserve"> interventi</w:t>
      </w:r>
      <w:r w:rsidR="00277F87">
        <w:t>on equity, cultural competency.</w:t>
      </w:r>
    </w:p>
    <w:p w:rsidR="00FD1724" w:rsidRDefault="00FD1724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L’Anse Cruise visiting Athens – interventions is the focus. Being world class means you share your learning and your work.</w:t>
      </w:r>
    </w:p>
    <w:p w:rsidR="00FD1724" w:rsidRDefault="00FD1724" w:rsidP="00B34E3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Hawk Soup – event where you pay a fee, eat soup, and get to vote on </w:t>
      </w:r>
      <w:r w:rsidR="00277F87">
        <w:t xml:space="preserve">student innovative </w:t>
      </w:r>
      <w:r>
        <w:t>ideas.</w:t>
      </w:r>
    </w:p>
    <w:p w:rsidR="00FD1724" w:rsidRDefault="00FD1724" w:rsidP="00B34E3F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MLK Day – next Monday. In need of donations for care packages for our tro</w:t>
      </w:r>
      <w:r w:rsidR="00277F87">
        <w:t>o</w:t>
      </w:r>
      <w:r>
        <w:t xml:space="preserve">ps. Must drop off donations by Friday. Can bring it </w:t>
      </w:r>
      <w:r w:rsidR="00277F87">
        <w:t xml:space="preserve">directly </w:t>
      </w:r>
      <w:r>
        <w:t>to Athens.</w:t>
      </w:r>
    </w:p>
    <w:p w:rsidR="00FD1724" w:rsidRDefault="00FD1724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Mar</w:t>
      </w:r>
      <w:r w:rsidR="00277F87">
        <w:t>keting and Business Club DECA just had their competition. Thirty-four</w:t>
      </w:r>
      <w:r>
        <w:t xml:space="preserve"> went to regionals and 22 went to state.</w:t>
      </w:r>
    </w:p>
    <w:p w:rsidR="00FD1724" w:rsidRDefault="00004844" w:rsidP="00B34E3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National Student </w:t>
      </w:r>
      <w:r w:rsidR="00277F87">
        <w:t>Production award for Athens TV C</w:t>
      </w:r>
      <w:r>
        <w:t>lub – J</w:t>
      </w:r>
      <w:r w:rsidR="00277F87">
        <w:t>.</w:t>
      </w:r>
      <w:r>
        <w:t>P</w:t>
      </w:r>
      <w:r w:rsidR="00277F87">
        <w:t>.</w:t>
      </w:r>
      <w:r>
        <w:t xml:space="preserve"> DiBella</w:t>
      </w:r>
      <w:r w:rsidR="00277F87">
        <w:t>,</w:t>
      </w:r>
      <w:r>
        <w:t xml:space="preserve"> Director Reel – trophy</w:t>
      </w:r>
    </w:p>
    <w:p w:rsidR="00004844" w:rsidRDefault="00004844" w:rsidP="00B34E3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Suburban Collection video contest. </w:t>
      </w:r>
      <w:r w:rsidR="00277F87">
        <w:t>Go to www.</w:t>
      </w:r>
      <w:r>
        <w:t>suburbancollection.com</w:t>
      </w:r>
      <w:r w:rsidR="00277F87">
        <w:t>.</w:t>
      </w:r>
      <w:r>
        <w:t xml:space="preserve"> $1000 - $4000 in prizes</w:t>
      </w:r>
      <w:r w:rsidR="00277F87">
        <w:t xml:space="preserve"> available</w:t>
      </w:r>
      <w:r>
        <w:t>.</w:t>
      </w:r>
    </w:p>
    <w:p w:rsidR="00004844" w:rsidRDefault="00004844" w:rsidP="00004844">
      <w:pPr>
        <w:pStyle w:val="ListParagraph"/>
        <w:numPr>
          <w:ilvl w:val="1"/>
          <w:numId w:val="1"/>
        </w:numPr>
        <w:spacing w:after="0" w:line="240" w:lineRule="auto"/>
      </w:pPr>
      <w:r>
        <w:t>Secretary Report</w:t>
      </w:r>
    </w:p>
    <w:p w:rsidR="00004844" w:rsidRDefault="00277F87" w:rsidP="0000484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November </w:t>
      </w:r>
      <w:r w:rsidR="00004844">
        <w:t>Meeting Minutes will be available from during the February meeting.</w:t>
      </w:r>
    </w:p>
    <w:p w:rsidR="00004844" w:rsidRDefault="00004844" w:rsidP="00004844">
      <w:pPr>
        <w:pStyle w:val="ListParagraph"/>
        <w:numPr>
          <w:ilvl w:val="1"/>
          <w:numId w:val="1"/>
        </w:numPr>
        <w:spacing w:after="0" w:line="240" w:lineRule="auto"/>
      </w:pPr>
      <w:r>
        <w:t>Treasurer Report</w:t>
      </w:r>
    </w:p>
    <w:p w:rsidR="00004844" w:rsidRDefault="00E06A6F" w:rsidP="00004844">
      <w:pPr>
        <w:pStyle w:val="ListParagraph"/>
        <w:numPr>
          <w:ilvl w:val="2"/>
          <w:numId w:val="1"/>
        </w:numPr>
        <w:spacing w:after="0" w:line="240" w:lineRule="auto"/>
      </w:pPr>
      <w:r>
        <w:t>Finance report approved and seconded.</w:t>
      </w:r>
    </w:p>
    <w:p w:rsidR="00004844" w:rsidRDefault="00004844" w:rsidP="00004844">
      <w:pPr>
        <w:pStyle w:val="ListParagraph"/>
        <w:numPr>
          <w:ilvl w:val="2"/>
          <w:numId w:val="1"/>
        </w:numPr>
        <w:spacing w:after="0" w:line="240" w:lineRule="auto"/>
      </w:pPr>
      <w:r>
        <w:t>Grants:</w:t>
      </w:r>
    </w:p>
    <w:p w:rsidR="00004844" w:rsidRDefault="00E06A6F" w:rsidP="0000484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Mrs. Blake - </w:t>
      </w:r>
      <w:r w:rsidR="00004844">
        <w:t>$150 to Purchase speakers</w:t>
      </w:r>
    </w:p>
    <w:p w:rsidR="00004844" w:rsidRDefault="00004844" w:rsidP="0000484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Jack Downer - $150 to purchase lock pad master locks for the </w:t>
      </w:r>
      <w:proofErr w:type="spellStart"/>
      <w:r>
        <w:t>MyKai</w:t>
      </w:r>
      <w:proofErr w:type="spellEnd"/>
      <w:r>
        <w:t xml:space="preserve"> program. </w:t>
      </w:r>
    </w:p>
    <w:p w:rsidR="00E06A6F" w:rsidRDefault="00E06A6F" w:rsidP="00004844">
      <w:pPr>
        <w:pStyle w:val="ListParagraph"/>
        <w:numPr>
          <w:ilvl w:val="3"/>
          <w:numId w:val="1"/>
        </w:numPr>
        <w:spacing w:after="0" w:line="240" w:lineRule="auto"/>
      </w:pPr>
      <w:r>
        <w:t>Both have been approved and seconded</w:t>
      </w:r>
    </w:p>
    <w:p w:rsidR="00E06A6F" w:rsidRDefault="00E06A6F" w:rsidP="00E06A6F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</w:p>
    <w:p w:rsidR="00E06A6F" w:rsidRDefault="00E06A6F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Thank You notes</w:t>
      </w:r>
    </w:p>
    <w:p w:rsidR="00E06A6F" w:rsidRDefault="00E06A6F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NHS</w:t>
      </w:r>
      <w:r w:rsidR="00894287">
        <w:t xml:space="preserve"> update</w:t>
      </w:r>
    </w:p>
    <w:p w:rsidR="00E06A6F" w:rsidRDefault="00E06A6F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Giving Tree</w:t>
      </w:r>
    </w:p>
    <w:p w:rsidR="00E06A6F" w:rsidRDefault="00E06A6F" w:rsidP="00E06A6F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</w:p>
    <w:p w:rsidR="00E06A6F" w:rsidRDefault="00E06A6F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Council meeting in December: Rotary Club – </w:t>
      </w:r>
      <w:r w:rsidR="00894287">
        <w:t xml:space="preserve">Two </w:t>
      </w:r>
      <w:r>
        <w:t>Buddy Bench</w:t>
      </w:r>
      <w:r w:rsidR="00894287">
        <w:t>es</w:t>
      </w:r>
      <w:r>
        <w:t xml:space="preserve"> to be brought to each elementary school. Need to find a business or charity </w:t>
      </w:r>
      <w:r w:rsidR="00894287">
        <w:t>“</w:t>
      </w:r>
      <w:proofErr w:type="spellStart"/>
      <w:r>
        <w:t>gofundme</w:t>
      </w:r>
      <w:proofErr w:type="spellEnd"/>
      <w:r w:rsidR="00894287">
        <w:t>”</w:t>
      </w:r>
      <w:r>
        <w:t xml:space="preserve"> page for Buddy Bench</w:t>
      </w:r>
      <w:r w:rsidR="00894287">
        <w:t>es.</w:t>
      </w:r>
    </w:p>
    <w:p w:rsidR="00E06A6F" w:rsidRDefault="00E06A6F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Using </w:t>
      </w:r>
      <w:proofErr w:type="spellStart"/>
      <w:r>
        <w:t>Payschools</w:t>
      </w:r>
      <w:proofErr w:type="spellEnd"/>
      <w:r>
        <w:t xml:space="preserve"> for PTO is a no-go. The school district wants </w:t>
      </w:r>
      <w:r w:rsidR="00894287">
        <w:t>PTO</w:t>
      </w:r>
      <w:r>
        <w:t xml:space="preserve"> to keep money separate</w:t>
      </w:r>
      <w:r w:rsidR="00894287">
        <w:t xml:space="preserve"> from other school funds</w:t>
      </w:r>
      <w:r>
        <w:t xml:space="preserve">. </w:t>
      </w:r>
    </w:p>
    <w:p w:rsidR="00E06A6F" w:rsidRDefault="00E06A6F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ALICE training </w:t>
      </w:r>
      <w:r w:rsidR="00894287">
        <w:t>took place</w:t>
      </w:r>
      <w:r>
        <w:t xml:space="preserve"> in December. Need to find out if the video will be made public. Dr. Dixon will advise</w:t>
      </w:r>
      <w:r w:rsidR="00894287">
        <w:t>.</w:t>
      </w:r>
    </w:p>
    <w:p w:rsidR="00E06A6F" w:rsidRDefault="00E06A6F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Reminder to follow PTO on Facebook and </w:t>
      </w:r>
      <w:r w:rsidR="00894287">
        <w:t>T</w:t>
      </w:r>
      <w:r>
        <w:t>witter.</w:t>
      </w:r>
    </w:p>
    <w:p w:rsidR="00E06A6F" w:rsidRDefault="00E06A6F" w:rsidP="00E06A6F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E06A6F" w:rsidRDefault="00E06A6F" w:rsidP="00E06A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Giving Tree – great turnout and much </w:t>
      </w:r>
      <w:r w:rsidR="00894287">
        <w:t>gratitude was given. Everyone received</w:t>
      </w:r>
      <w:r>
        <w:t xml:space="preserve"> something. </w:t>
      </w:r>
    </w:p>
    <w:p w:rsidR="00BF49F7" w:rsidRDefault="00BF49F7" w:rsidP="00BF49F7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BF49F7" w:rsidRDefault="00BF49F7" w:rsidP="00BF49F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Scholarship applications </w:t>
      </w:r>
      <w:r w:rsidR="00894287">
        <w:t>update</w:t>
      </w:r>
    </w:p>
    <w:p w:rsidR="00BF49F7" w:rsidRDefault="00BF49F7" w:rsidP="00BF49F7">
      <w:pPr>
        <w:pStyle w:val="ListParagraph"/>
        <w:numPr>
          <w:ilvl w:val="1"/>
          <w:numId w:val="1"/>
        </w:numPr>
        <w:spacing w:after="0" w:line="240" w:lineRule="auto"/>
      </w:pPr>
      <w:r>
        <w:t>Ford Drive for You</w:t>
      </w:r>
      <w:r w:rsidR="00894287">
        <w:t>r</w:t>
      </w:r>
      <w:r>
        <w:t xml:space="preserve"> School – Kickoff January 23 – Need to find out entire school schedule to ensure no conflicts. May 17 is proposed date. Must be 18 or older. Need volunteers.</w:t>
      </w:r>
    </w:p>
    <w:p w:rsidR="00BF49F7" w:rsidRDefault="00894287" w:rsidP="00BF49F7">
      <w:pPr>
        <w:pStyle w:val="ListParagraph"/>
        <w:numPr>
          <w:ilvl w:val="1"/>
          <w:numId w:val="1"/>
        </w:numPr>
        <w:spacing w:after="0" w:line="240" w:lineRule="auto"/>
      </w:pPr>
      <w:r>
        <w:t>Charity week – PTO to</w:t>
      </w:r>
      <w:r w:rsidR="00BF49F7">
        <w:t xml:space="preserve"> cover coat check and water station. What about carnival night? Spring break is March 29 and </w:t>
      </w:r>
      <w:r>
        <w:t xml:space="preserve">the </w:t>
      </w:r>
      <w:r w:rsidR="00BF49F7">
        <w:t xml:space="preserve">following week. Are we doing points for carnival night? We do not have a volunteer right now. We can </w:t>
      </w:r>
      <w:r>
        <w:t>cover</w:t>
      </w:r>
      <w:r w:rsidR="00BF49F7">
        <w:t xml:space="preserve"> two shifts. We need to talk to Renee </w:t>
      </w:r>
      <w:r>
        <w:t>regarding</w:t>
      </w:r>
      <w:r w:rsidR="00BF49F7">
        <w:t xml:space="preserve"> a game to run. Prom/parking lot parents needed – May 11.</w:t>
      </w:r>
    </w:p>
    <w:p w:rsidR="00BF49F7" w:rsidRDefault="00BF49F7" w:rsidP="00BF49F7">
      <w:pPr>
        <w:pStyle w:val="ListParagraph"/>
        <w:numPr>
          <w:ilvl w:val="1"/>
          <w:numId w:val="1"/>
        </w:numPr>
        <w:spacing w:after="0" w:line="240" w:lineRule="auto"/>
      </w:pPr>
      <w:r>
        <w:t>Need volunteers to go to our feeder school PTOs to get parents to join our board.</w:t>
      </w:r>
    </w:p>
    <w:p w:rsidR="00BF49F7" w:rsidRDefault="00BF49F7" w:rsidP="00BF49F7">
      <w:pPr>
        <w:pStyle w:val="ListParagraph"/>
        <w:numPr>
          <w:ilvl w:val="1"/>
          <w:numId w:val="1"/>
        </w:numPr>
        <w:spacing w:after="0" w:line="240" w:lineRule="auto"/>
      </w:pPr>
      <w:r>
        <w:t>Need volunteers to work on restaurant night fundraisers. Looking for additional fundraising, as we cannot rely on drive for your school</w:t>
      </w:r>
      <w:r w:rsidR="00894287">
        <w:t xml:space="preserve"> only</w:t>
      </w:r>
      <w:r>
        <w:t xml:space="preserve">. This will bring in more revenue. </w:t>
      </w:r>
    </w:p>
    <w:p w:rsidR="00A35CE7" w:rsidRDefault="00A35CE7" w:rsidP="00BF49F7">
      <w:pPr>
        <w:pStyle w:val="ListParagraph"/>
        <w:numPr>
          <w:ilvl w:val="1"/>
          <w:numId w:val="1"/>
        </w:numPr>
        <w:spacing w:after="0" w:line="240" w:lineRule="auto"/>
      </w:pPr>
      <w:r>
        <w:t>Another idea – spirit bracket at Buffalo Wild Wings. We will give it a shot.</w:t>
      </w:r>
    </w:p>
    <w:p w:rsidR="003A599A" w:rsidRDefault="00894287" w:rsidP="00BF49F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Screenagers – ran it last year for </w:t>
      </w:r>
      <w:r w:rsidR="00A35CE7">
        <w:t xml:space="preserve">800 people. </w:t>
      </w:r>
      <w:r>
        <w:t xml:space="preserve">This year it will be held </w:t>
      </w:r>
      <w:r w:rsidR="00A35CE7">
        <w:t xml:space="preserve">January 27 at 6:00 at Kensington Church </w:t>
      </w:r>
      <w:r>
        <w:t xml:space="preserve">auditorium </w:t>
      </w:r>
      <w:r w:rsidR="00A35CE7">
        <w:t>in Troy</w:t>
      </w:r>
      <w:r>
        <w:t>.</w:t>
      </w:r>
      <w:r w:rsidR="00A35CE7">
        <w:t xml:space="preserve"> Troy Tech Talk is hosting </w:t>
      </w:r>
      <w:r>
        <w:t xml:space="preserve">along </w:t>
      </w:r>
      <w:r w:rsidR="00A35CE7">
        <w:t xml:space="preserve">with Troy </w:t>
      </w:r>
      <w:r w:rsidR="00A35CE7">
        <w:lastRenderedPageBreak/>
        <w:t xml:space="preserve">Youth Assistance. </w:t>
      </w:r>
      <w:r>
        <w:t>Two hundred</w:t>
      </w:r>
      <w:r w:rsidR="00A35CE7">
        <w:t xml:space="preserve"> people have signed up already. Free to attend. </w:t>
      </w:r>
      <w:r>
        <w:t xml:space="preserve">A </w:t>
      </w:r>
      <w:r w:rsidR="00A35CE7">
        <w:t xml:space="preserve">panel discussion </w:t>
      </w:r>
      <w:r>
        <w:t xml:space="preserve">will take place </w:t>
      </w:r>
      <w:r w:rsidR="00A35CE7">
        <w:t xml:space="preserve">afterwards with Troy Youth assistance and Oakland County. </w:t>
      </w:r>
    </w:p>
    <w:p w:rsidR="00A35CE7" w:rsidRDefault="003A599A" w:rsidP="00BF49F7">
      <w:pPr>
        <w:pStyle w:val="ListParagraph"/>
        <w:numPr>
          <w:ilvl w:val="1"/>
          <w:numId w:val="1"/>
        </w:numPr>
        <w:spacing w:after="0" w:line="240" w:lineRule="auto"/>
      </w:pPr>
      <w:r>
        <w:t>Troy Youth Assistance and Troy Community Coalition are</w:t>
      </w:r>
      <w:r w:rsidR="009B7C88">
        <w:t xml:space="preserve"> doing a recognition event for K-8</w:t>
      </w:r>
      <w:r>
        <w:t xml:space="preserve"> </w:t>
      </w:r>
      <w:r w:rsidR="009B7C88">
        <w:t>kids who have</w:t>
      </w:r>
      <w:r>
        <w:t xml:space="preserve"> done something exemplary for the community</w:t>
      </w:r>
      <w:r w:rsidR="009B7C88">
        <w:t>.</w:t>
      </w:r>
      <w:r>
        <w:t xml:space="preserve"> </w:t>
      </w:r>
      <w:r w:rsidR="00A35CE7">
        <w:t xml:space="preserve"> </w:t>
      </w:r>
    </w:p>
    <w:p w:rsidR="003A599A" w:rsidRDefault="003A599A" w:rsidP="003A59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Belly Flop contest February 7 at the Athens pool. </w:t>
      </w:r>
      <w:r w:rsidR="009B7C88">
        <w:t xml:space="preserve">February dates are: </w:t>
      </w:r>
      <w:r>
        <w:t>Salsarita</w:t>
      </w:r>
      <w:r w:rsidR="009B7C88">
        <w:t>’</w:t>
      </w:r>
      <w:r>
        <w:t>s 5</w:t>
      </w:r>
      <w:r w:rsidRPr="003A599A">
        <w:rPr>
          <w:vertAlign w:val="superscript"/>
        </w:rPr>
        <w:t>th</w:t>
      </w:r>
      <w:r>
        <w:t>, Granit</w:t>
      </w:r>
      <w:r w:rsidR="009B7C88">
        <w:t>e</w:t>
      </w:r>
      <w:r>
        <w:t xml:space="preserve"> City 6</w:t>
      </w:r>
      <w:r w:rsidRPr="003A599A">
        <w:rPr>
          <w:vertAlign w:val="superscript"/>
        </w:rPr>
        <w:t>th</w:t>
      </w:r>
      <w:r>
        <w:t>, Mod Pizza the 7</w:t>
      </w:r>
      <w:r w:rsidRPr="003A599A">
        <w:rPr>
          <w:vertAlign w:val="superscript"/>
        </w:rPr>
        <w:t>th</w:t>
      </w:r>
      <w:r>
        <w:t>, Smashburger the 8</w:t>
      </w:r>
      <w:r w:rsidRPr="003A599A">
        <w:rPr>
          <w:vertAlign w:val="superscript"/>
        </w:rPr>
        <w:t>th</w:t>
      </w:r>
      <w:r w:rsidR="009B7C88">
        <w:t>, Leo’s on</w:t>
      </w:r>
      <w:r>
        <w:t xml:space="preserve"> the 9</w:t>
      </w:r>
      <w:r w:rsidRPr="003A599A">
        <w:rPr>
          <w:vertAlign w:val="superscript"/>
        </w:rPr>
        <w:t>th</w:t>
      </w:r>
      <w:r w:rsidR="009B7C88">
        <w:rPr>
          <w:vertAlign w:val="superscript"/>
        </w:rPr>
        <w:t xml:space="preserve">. </w:t>
      </w:r>
      <w:r w:rsidR="009B7C88">
        <w:t xml:space="preserve"> A</w:t>
      </w:r>
      <w:r>
        <w:t xml:space="preserve">ll </w:t>
      </w:r>
      <w:r w:rsidR="009B7C88">
        <w:t xml:space="preserve">are </w:t>
      </w:r>
      <w:r>
        <w:t>fundraisers for Charity Week.</w:t>
      </w:r>
    </w:p>
    <w:p w:rsidR="003A599A" w:rsidRDefault="003A599A" w:rsidP="003A599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44104F">
        <w:t xml:space="preserve"> 8:20 p.m.</w:t>
      </w:r>
    </w:p>
    <w:p w:rsidR="007E4888" w:rsidRDefault="007E4888" w:rsidP="008E7FA9">
      <w:pPr>
        <w:pStyle w:val="ListParagraph"/>
        <w:spacing w:after="0" w:line="240" w:lineRule="auto"/>
        <w:ind w:left="-3780"/>
      </w:pPr>
    </w:p>
    <w:sectPr w:rsidR="007E4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91" w:rsidRDefault="00FA3C91" w:rsidP="009B7C88">
      <w:pPr>
        <w:spacing w:after="0" w:line="240" w:lineRule="auto"/>
      </w:pPr>
      <w:r>
        <w:separator/>
      </w:r>
    </w:p>
  </w:endnote>
  <w:endnote w:type="continuationSeparator" w:id="0">
    <w:p w:rsidR="00FA3C91" w:rsidRDefault="00FA3C91" w:rsidP="009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88" w:rsidRDefault="009B7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634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C88" w:rsidRDefault="009B7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C88" w:rsidRDefault="009B7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88" w:rsidRDefault="009B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91" w:rsidRDefault="00FA3C91" w:rsidP="009B7C88">
      <w:pPr>
        <w:spacing w:after="0" w:line="240" w:lineRule="auto"/>
      </w:pPr>
      <w:r>
        <w:separator/>
      </w:r>
    </w:p>
  </w:footnote>
  <w:footnote w:type="continuationSeparator" w:id="0">
    <w:p w:rsidR="00FA3C91" w:rsidRDefault="00FA3C91" w:rsidP="009B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88" w:rsidRDefault="009B7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88" w:rsidRDefault="009B7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88" w:rsidRDefault="009B7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5A3A"/>
    <w:multiLevelType w:val="hybridMultilevel"/>
    <w:tmpl w:val="718812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A1F4D06"/>
    <w:multiLevelType w:val="hybridMultilevel"/>
    <w:tmpl w:val="00C8529E"/>
    <w:lvl w:ilvl="0" w:tplc="3FDC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79D3"/>
    <w:multiLevelType w:val="hybridMultilevel"/>
    <w:tmpl w:val="AEA0CD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88"/>
    <w:rsid w:val="00004844"/>
    <w:rsid w:val="001E1139"/>
    <w:rsid w:val="00201E44"/>
    <w:rsid w:val="00277F87"/>
    <w:rsid w:val="002E6A0D"/>
    <w:rsid w:val="00347712"/>
    <w:rsid w:val="003A599A"/>
    <w:rsid w:val="003B017A"/>
    <w:rsid w:val="0044104F"/>
    <w:rsid w:val="00452902"/>
    <w:rsid w:val="00522E4C"/>
    <w:rsid w:val="005D560A"/>
    <w:rsid w:val="00624AA6"/>
    <w:rsid w:val="006334D1"/>
    <w:rsid w:val="00667A94"/>
    <w:rsid w:val="00672803"/>
    <w:rsid w:val="006B459D"/>
    <w:rsid w:val="00725DBE"/>
    <w:rsid w:val="00744DE1"/>
    <w:rsid w:val="007A7DB2"/>
    <w:rsid w:val="007D41D6"/>
    <w:rsid w:val="007E4888"/>
    <w:rsid w:val="008518E4"/>
    <w:rsid w:val="00894287"/>
    <w:rsid w:val="008E7FA9"/>
    <w:rsid w:val="009B661B"/>
    <w:rsid w:val="009B7C88"/>
    <w:rsid w:val="00A35CE7"/>
    <w:rsid w:val="00A86C25"/>
    <w:rsid w:val="00B0252F"/>
    <w:rsid w:val="00B15744"/>
    <w:rsid w:val="00B34E3F"/>
    <w:rsid w:val="00B83487"/>
    <w:rsid w:val="00BF49F7"/>
    <w:rsid w:val="00C1431F"/>
    <w:rsid w:val="00C51455"/>
    <w:rsid w:val="00D41918"/>
    <w:rsid w:val="00DA770F"/>
    <w:rsid w:val="00DD2059"/>
    <w:rsid w:val="00DF0AFD"/>
    <w:rsid w:val="00E06A6F"/>
    <w:rsid w:val="00E122D8"/>
    <w:rsid w:val="00E653CC"/>
    <w:rsid w:val="00EB68FE"/>
    <w:rsid w:val="00F7113C"/>
    <w:rsid w:val="00FA3C91"/>
    <w:rsid w:val="00FC6C5D"/>
    <w:rsid w:val="00FD1724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DB50-E938-4A73-B038-BD88A87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88"/>
  </w:style>
  <w:style w:type="paragraph" w:styleId="Footer">
    <w:name w:val="footer"/>
    <w:basedOn w:val="Normal"/>
    <w:link w:val="FooterChar"/>
    <w:uiPriority w:val="99"/>
    <w:unhideWhenUsed/>
    <w:rsid w:val="009B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Shaffer</dc:creator>
  <cp:keywords/>
  <dc:description/>
  <cp:lastModifiedBy>Sachin S</cp:lastModifiedBy>
  <cp:revision>2</cp:revision>
  <dcterms:created xsi:type="dcterms:W3CDTF">2019-04-18T14:23:00Z</dcterms:created>
  <dcterms:modified xsi:type="dcterms:W3CDTF">2019-04-18T14:23:00Z</dcterms:modified>
</cp:coreProperties>
</file>